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35pt;width:595pt;height:77.8pt;mso-position-horizontal-relative:page;mso-position-vertical-relative:page;z-index:-4792" coordorigin="0,700" coordsize="11900,1556">
            <v:shape style="position:absolute;left:0;top:700;width:11900;height:15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00;width:11900;height:1556" type="#_x0000_t202" filled="false" stroked="false">
              <v:textbox inset="0,0,0,0">
                <w:txbxContent>
                  <w:p>
                    <w:pPr>
                      <w:spacing w:before="363"/>
                      <w:ind w:left="379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Prezydent Miasta Lublin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4"/>
        <w:ind w:left="3514" w:right="1703" w:hanging="1022"/>
        <w:jc w:val="left"/>
        <w:rPr>
          <w:sz w:val="18"/>
        </w:rPr>
      </w:pPr>
      <w:r>
        <w:rPr>
          <w:sz w:val="18"/>
        </w:rPr>
        <w:t>Załącznik nr 2 do zarządzenia nr 60/8/2019 Prezydenta Miasta Lublin z dnia 23 sierpnia 2019 r. w sprawie zarządzenia wyborów do Młodzieżowej Rady Miasta Lublin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91"/>
      </w:pPr>
      <w:r>
        <w:rPr/>
        <w:t>ZGŁOSZENIE KANDYDATA</w:t>
      </w:r>
    </w:p>
    <w:p>
      <w:pPr>
        <w:spacing w:before="0"/>
        <w:ind w:left="701" w:right="0" w:firstLine="0"/>
        <w:jc w:val="center"/>
        <w:rPr>
          <w:b/>
          <w:sz w:val="28"/>
        </w:rPr>
      </w:pPr>
      <w:r>
        <w:rPr>
          <w:b/>
          <w:sz w:val="28"/>
        </w:rPr>
        <w:t>NA CZŁONKA KOMISJI WYBORCZEJ</w:t>
      </w:r>
    </w:p>
    <w:p>
      <w:pPr>
        <w:pStyle w:val="BodyText"/>
        <w:rPr>
          <w:b/>
        </w:rPr>
      </w:pPr>
    </w:p>
    <w:p>
      <w:pPr>
        <w:spacing w:before="0"/>
        <w:ind w:left="1702" w:right="0" w:firstLine="0"/>
        <w:jc w:val="left"/>
        <w:rPr>
          <w:sz w:val="24"/>
        </w:rPr>
      </w:pPr>
      <w:r>
        <w:rPr>
          <w:sz w:val="24"/>
        </w:rPr>
        <w:t>w okręgu wyborczym nr </w:t>
      </w:r>
      <w:r>
        <w:rPr>
          <w:b/>
          <w:sz w:val="24"/>
        </w:rPr>
        <w:t>...........</w:t>
      </w:r>
      <w:r>
        <w:rPr>
          <w:sz w:val="24"/>
        </w:rPr>
        <w:t>,</w:t>
      </w:r>
    </w:p>
    <w:p>
      <w:pPr>
        <w:pStyle w:val="BodyText"/>
      </w:pPr>
    </w:p>
    <w:p>
      <w:pPr>
        <w:pStyle w:val="BodyText"/>
        <w:ind w:left="696"/>
        <w:jc w:val="center"/>
      </w:pPr>
      <w:r>
        <w:rPr/>
        <w:t>nazwa szkoły: 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702"/>
        <w:jc w:val="center"/>
      </w:pPr>
      <w:r>
        <w:rPr/>
        <w:t>adres szkoły: 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26"/>
        <w:jc w:val="center"/>
      </w:pPr>
      <w:r>
        <w:rPr/>
        <w:t>w wyborach do Młodzieżowej Rady Miasta Lublin zarządzonych na dzień</w:t>
      </w:r>
    </w:p>
    <w:p>
      <w:pPr>
        <w:spacing w:before="137"/>
        <w:ind w:left="701" w:right="0" w:firstLine="0"/>
        <w:jc w:val="center"/>
        <w:rPr>
          <w:b/>
          <w:sz w:val="30"/>
        </w:rPr>
      </w:pPr>
      <w:r>
        <w:rPr>
          <w:b/>
          <w:sz w:val="30"/>
        </w:rPr>
        <w:t>30 września 2019 r.</w:t>
      </w:r>
    </w:p>
    <w:p>
      <w:pPr>
        <w:pStyle w:val="BodyText"/>
        <w:spacing w:before="10"/>
        <w:rPr>
          <w:b/>
          <w:sz w:val="38"/>
        </w:rPr>
      </w:pPr>
    </w:p>
    <w:p>
      <w:pPr>
        <w:pStyle w:val="BodyText"/>
        <w:ind w:left="1702"/>
      </w:pPr>
      <w:r>
        <w:rPr/>
        <w:t>(nazwisko)</w:t>
      </w:r>
    </w:p>
    <w:p>
      <w:pPr>
        <w:pStyle w:val="BodyText"/>
        <w:ind w:left="1690"/>
        <w:rPr>
          <w:sz w:val="20"/>
        </w:rPr>
      </w:pPr>
      <w:r>
        <w:rPr>
          <w:sz w:val="20"/>
        </w:rPr>
        <w:pict>
          <v:group style="width:464.7pt;height:28.1pt;mso-position-horizontal-relative:char;mso-position-vertical-relative:line" coordorigin="0,0" coordsize="9294,562">
            <v:line style="position:absolute" from="6,551" to="504,551" stroked="true" strokeweight=".6pt" strokecolor="#000000">
              <v:stroke dashstyle="solid"/>
            </v:line>
            <v:line style="position:absolute" from="494,551" to="992,551" stroked="true" strokeweight=".6pt" strokecolor="#000000">
              <v:stroke dashstyle="solid"/>
            </v:line>
            <v:line style="position:absolute" from="982,551" to="1480,551" stroked="true" strokeweight=".6pt" strokecolor="#000000">
              <v:stroke dashstyle="solid"/>
            </v:line>
            <v:line style="position:absolute" from="1470,551" to="1968,551" stroked="true" strokeweight=".6pt" strokecolor="#000000">
              <v:stroke dashstyle="solid"/>
            </v:line>
            <v:line style="position:absolute" from="1958,551" to="2456,551" stroked="true" strokeweight=".6pt" strokecolor="#000000">
              <v:stroke dashstyle="solid"/>
            </v:line>
            <v:line style="position:absolute" from="2446,551" to="2944,551" stroked="true" strokeweight=".6pt" strokecolor="#000000">
              <v:stroke dashstyle="solid"/>
            </v:line>
            <v:line style="position:absolute" from="2934,551" to="3432,551" stroked="true" strokeweight=".6pt" strokecolor="#000000">
              <v:stroke dashstyle="solid"/>
            </v:line>
            <v:line style="position:absolute" from="3422,551" to="3920,551" stroked="true" strokeweight=".6pt" strokecolor="#000000">
              <v:stroke dashstyle="solid"/>
            </v:line>
            <v:line style="position:absolute" from="3910,551" to="4408,551" stroked="true" strokeweight=".6pt" strokecolor="#000000">
              <v:stroke dashstyle="solid"/>
            </v:line>
            <v:line style="position:absolute" from="4398,551" to="4896,551" stroked="true" strokeweight=".6pt" strokecolor="#000000">
              <v:stroke dashstyle="solid"/>
            </v:line>
            <v:line style="position:absolute" from="4886,551" to="5384,551" stroked="true" strokeweight=".6pt" strokecolor="#000000">
              <v:stroke dashstyle="solid"/>
            </v:line>
            <v:line style="position:absolute" from="5374,551" to="5872,551" stroked="true" strokeweight=".6pt" strokecolor="#000000">
              <v:stroke dashstyle="solid"/>
            </v:line>
            <v:line style="position:absolute" from="5862,551" to="6360,551" stroked="true" strokeweight=".6pt" strokecolor="#000000">
              <v:stroke dashstyle="solid"/>
            </v:line>
            <v:line style="position:absolute" from="6350,551" to="6848,551" stroked="true" strokeweight=".6pt" strokecolor="#000000">
              <v:stroke dashstyle="solid"/>
            </v:line>
            <v:line style="position:absolute" from="6838,551" to="7336,551" stroked="true" strokeweight=".6pt" strokecolor="#000000">
              <v:stroke dashstyle="solid"/>
            </v:line>
            <v:line style="position:absolute" from="7326,551" to="7824,551" stroked="true" strokeweight=".6pt" strokecolor="#000000">
              <v:stroke dashstyle="solid"/>
            </v:line>
            <v:line style="position:absolute" from="7814,551" to="8312,551" stroked="true" strokeweight=".6pt" strokecolor="#000000">
              <v:stroke dashstyle="solid"/>
            </v:line>
            <v:line style="position:absolute" from="8302,551" to="8800,551" stroked="true" strokeweight=".6pt" strokecolor="#000000">
              <v:stroke dashstyle="solid"/>
            </v:line>
            <v:line style="position:absolute" from="8790,551" to="9288,551" stroked="true" strokeweight=".6pt" strokecolor="#000000">
              <v:stroke dashstyle="solid"/>
            </v:line>
            <v:line style="position:absolute" from="11,5" to="11,557" stroked="true" strokeweight=".5pt" strokecolor="#000000">
              <v:stroke dashstyle="solid"/>
            </v:line>
            <v:line style="position:absolute" from="499,5" to="499,551" stroked="true" strokeweight=".5pt" strokecolor="#000000">
              <v:stroke dashstyle="solid"/>
            </v:line>
            <v:line style="position:absolute" from="987,5" to="987,551" stroked="true" strokeweight=".5pt" strokecolor="#000000">
              <v:stroke dashstyle="solid"/>
            </v:line>
            <v:line style="position:absolute" from="1475,5" to="1475,551" stroked="true" strokeweight=".5pt" strokecolor="#000000">
              <v:stroke dashstyle="solid"/>
            </v:line>
            <v:line style="position:absolute" from="1963,5" to="1963,551" stroked="true" strokeweight=".5pt" strokecolor="#000000">
              <v:stroke dashstyle="solid"/>
            </v:line>
            <v:line style="position:absolute" from="2451,5" to="2451,551" stroked="true" strokeweight=".5pt" strokecolor="#000000">
              <v:stroke dashstyle="solid"/>
            </v:line>
            <v:line style="position:absolute" from="2939,5" to="2939,551" stroked="true" strokeweight=".5pt" strokecolor="#000000">
              <v:stroke dashstyle="solid"/>
            </v:line>
            <v:line style="position:absolute" from="3427,5" to="3427,551" stroked="true" strokeweight=".5pt" strokecolor="#000000">
              <v:stroke dashstyle="solid"/>
            </v:line>
            <v:line style="position:absolute" from="3915,5" to="3915,551" stroked="true" strokeweight=".5pt" strokecolor="#000000">
              <v:stroke dashstyle="solid"/>
            </v:line>
            <v:line style="position:absolute" from="4403,5" to="4403,551" stroked="true" strokeweight=".5pt" strokecolor="#000000">
              <v:stroke dashstyle="solid"/>
            </v:line>
            <v:line style="position:absolute" from="4891,5" to="4891,551" stroked="true" strokeweight=".5pt" strokecolor="#000000">
              <v:stroke dashstyle="solid"/>
            </v:line>
            <v:line style="position:absolute" from="5379,5" to="5379,551" stroked="true" strokeweight=".5pt" strokecolor="#000000">
              <v:stroke dashstyle="solid"/>
            </v:line>
            <v:line style="position:absolute" from="5867,5" to="5867,551" stroked="true" strokeweight=".5pt" strokecolor="#000000">
              <v:stroke dashstyle="solid"/>
            </v:line>
            <v:line style="position:absolute" from="6355,5" to="6355,551" stroked="true" strokeweight=".5pt" strokecolor="#000000">
              <v:stroke dashstyle="solid"/>
            </v:line>
            <v:line style="position:absolute" from="6843,5" to="6843,551" stroked="true" strokeweight=".5pt" strokecolor="#000000">
              <v:stroke dashstyle="solid"/>
            </v:line>
            <v:line style="position:absolute" from="7331,5" to="7331,551" stroked="true" strokeweight=".5pt" strokecolor="#000000">
              <v:stroke dashstyle="solid"/>
            </v:line>
            <v:line style="position:absolute" from="7819,5" to="7819,551" stroked="true" strokeweight=".5pt" strokecolor="#000000">
              <v:stroke dashstyle="solid"/>
            </v:line>
            <v:line style="position:absolute" from="8307,5" to="8307,551" stroked="true" strokeweight=".5pt" strokecolor="#000000">
              <v:stroke dashstyle="solid"/>
            </v:line>
            <v:line style="position:absolute" from="8795,5" to="8795,551" stroked="true" strokeweight=".5pt" strokecolor="#000000">
              <v:stroke dashstyle="solid"/>
            </v:line>
            <v:line style="position:absolute" from="9283,5" to="9283,557" stroked="true" strokeweight=".5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3"/>
        <w:ind w:left="1702"/>
      </w:pPr>
      <w:r>
        <w:rPr/>
        <w:t>(imię)</w:t>
      </w:r>
    </w:p>
    <w:p>
      <w:pPr>
        <w:pStyle w:val="BodyText"/>
        <w:ind w:left="1690"/>
        <w:rPr>
          <w:sz w:val="20"/>
        </w:rPr>
      </w:pPr>
      <w:r>
        <w:rPr>
          <w:sz w:val="20"/>
        </w:rPr>
        <w:pict>
          <v:group style="width:464.7pt;height:28.1pt;mso-position-horizontal-relative:char;mso-position-vertical-relative:line" coordorigin="0,0" coordsize="9294,562">
            <v:line style="position:absolute" from="6,551" to="504,551" stroked="true" strokeweight=".6pt" strokecolor="#000000">
              <v:stroke dashstyle="solid"/>
            </v:line>
            <v:line style="position:absolute" from="494,551" to="992,551" stroked="true" strokeweight=".6pt" strokecolor="#000000">
              <v:stroke dashstyle="solid"/>
            </v:line>
            <v:line style="position:absolute" from="982,551" to="1480,551" stroked="true" strokeweight=".6pt" strokecolor="#000000">
              <v:stroke dashstyle="solid"/>
            </v:line>
            <v:line style="position:absolute" from="1470,551" to="1968,551" stroked="true" strokeweight=".6pt" strokecolor="#000000">
              <v:stroke dashstyle="solid"/>
            </v:line>
            <v:line style="position:absolute" from="1958,551" to="2456,551" stroked="true" strokeweight=".6pt" strokecolor="#000000">
              <v:stroke dashstyle="solid"/>
            </v:line>
            <v:line style="position:absolute" from="2446,551" to="2944,551" stroked="true" strokeweight=".6pt" strokecolor="#000000">
              <v:stroke dashstyle="solid"/>
            </v:line>
            <v:line style="position:absolute" from="2934,551" to="3432,551" stroked="true" strokeweight=".6pt" strokecolor="#000000">
              <v:stroke dashstyle="solid"/>
            </v:line>
            <v:line style="position:absolute" from="3422,551" to="3920,551" stroked="true" strokeweight=".6pt" strokecolor="#000000">
              <v:stroke dashstyle="solid"/>
            </v:line>
            <v:line style="position:absolute" from="3910,551" to="4408,551" stroked="true" strokeweight=".6pt" strokecolor="#000000">
              <v:stroke dashstyle="solid"/>
            </v:line>
            <v:line style="position:absolute" from="4398,551" to="4896,551" stroked="true" strokeweight=".6pt" strokecolor="#000000">
              <v:stroke dashstyle="solid"/>
            </v:line>
            <v:line style="position:absolute" from="4886,551" to="5384,551" stroked="true" strokeweight=".6pt" strokecolor="#000000">
              <v:stroke dashstyle="solid"/>
            </v:line>
            <v:line style="position:absolute" from="5374,551" to="5872,551" stroked="true" strokeweight=".6pt" strokecolor="#000000">
              <v:stroke dashstyle="solid"/>
            </v:line>
            <v:line style="position:absolute" from="5862,551" to="6360,551" stroked="true" strokeweight=".6pt" strokecolor="#000000">
              <v:stroke dashstyle="solid"/>
            </v:line>
            <v:line style="position:absolute" from="6350,551" to="6848,551" stroked="true" strokeweight=".6pt" strokecolor="#000000">
              <v:stroke dashstyle="solid"/>
            </v:line>
            <v:line style="position:absolute" from="6838,551" to="7336,551" stroked="true" strokeweight=".6pt" strokecolor="#000000">
              <v:stroke dashstyle="solid"/>
            </v:line>
            <v:line style="position:absolute" from="7326,551" to="7824,551" stroked="true" strokeweight=".6pt" strokecolor="#000000">
              <v:stroke dashstyle="solid"/>
            </v:line>
            <v:line style="position:absolute" from="7814,551" to="8312,551" stroked="true" strokeweight=".6pt" strokecolor="#000000">
              <v:stroke dashstyle="solid"/>
            </v:line>
            <v:line style="position:absolute" from="8302,551" to="8800,551" stroked="true" strokeweight=".6pt" strokecolor="#000000">
              <v:stroke dashstyle="solid"/>
            </v:line>
            <v:line style="position:absolute" from="8790,551" to="9288,551" stroked="true" strokeweight=".6pt" strokecolor="#000000">
              <v:stroke dashstyle="solid"/>
            </v:line>
            <v:line style="position:absolute" from="11,5" to="11,557" stroked="true" strokeweight=".5pt" strokecolor="#000000">
              <v:stroke dashstyle="solid"/>
            </v:line>
            <v:line style="position:absolute" from="499,5" to="499,551" stroked="true" strokeweight=".5pt" strokecolor="#000000">
              <v:stroke dashstyle="solid"/>
            </v:line>
            <v:line style="position:absolute" from="987,5" to="987,551" stroked="true" strokeweight=".5pt" strokecolor="#000000">
              <v:stroke dashstyle="solid"/>
            </v:line>
            <v:line style="position:absolute" from="1475,5" to="1475,551" stroked="true" strokeweight=".5pt" strokecolor="#000000">
              <v:stroke dashstyle="solid"/>
            </v:line>
            <v:line style="position:absolute" from="1963,5" to="1963,551" stroked="true" strokeweight=".5pt" strokecolor="#000000">
              <v:stroke dashstyle="solid"/>
            </v:line>
            <v:line style="position:absolute" from="2451,5" to="2451,551" stroked="true" strokeweight=".5pt" strokecolor="#000000">
              <v:stroke dashstyle="solid"/>
            </v:line>
            <v:line style="position:absolute" from="2939,5" to="2939,551" stroked="true" strokeweight=".5pt" strokecolor="#000000">
              <v:stroke dashstyle="solid"/>
            </v:line>
            <v:line style="position:absolute" from="3427,5" to="3427,551" stroked="true" strokeweight=".5pt" strokecolor="#000000">
              <v:stroke dashstyle="solid"/>
            </v:line>
            <v:line style="position:absolute" from="3915,5" to="3915,551" stroked="true" strokeweight=".5pt" strokecolor="#000000">
              <v:stroke dashstyle="solid"/>
            </v:line>
            <v:line style="position:absolute" from="4403,5" to="4403,551" stroked="true" strokeweight=".5pt" strokecolor="#000000">
              <v:stroke dashstyle="solid"/>
            </v:line>
            <v:line style="position:absolute" from="4891,5" to="4891,551" stroked="true" strokeweight=".5pt" strokecolor="#000000">
              <v:stroke dashstyle="solid"/>
            </v:line>
            <v:line style="position:absolute" from="5379,5" to="5379,551" stroked="true" strokeweight=".5pt" strokecolor="#000000">
              <v:stroke dashstyle="solid"/>
            </v:line>
            <v:line style="position:absolute" from="5867,5" to="5867,551" stroked="true" strokeweight=".5pt" strokecolor="#000000">
              <v:stroke dashstyle="solid"/>
            </v:line>
            <v:line style="position:absolute" from="6355,5" to="6355,551" stroked="true" strokeweight=".5pt" strokecolor="#000000">
              <v:stroke dashstyle="solid"/>
            </v:line>
            <v:line style="position:absolute" from="6843,5" to="6843,551" stroked="true" strokeweight=".5pt" strokecolor="#000000">
              <v:stroke dashstyle="solid"/>
            </v:line>
            <v:line style="position:absolute" from="7331,5" to="7331,551" stroked="true" strokeweight=".5pt" strokecolor="#000000">
              <v:stroke dashstyle="solid"/>
            </v:line>
            <v:line style="position:absolute" from="7819,5" to="7819,551" stroked="true" strokeweight=".5pt" strokecolor="#000000">
              <v:stroke dashstyle="solid"/>
            </v:line>
            <v:line style="position:absolute" from="8307,5" to="8307,551" stroked="true" strokeweight=".5pt" strokecolor="#000000">
              <v:stroke dashstyle="solid"/>
            </v:line>
            <v:line style="position:absolute" from="8795,5" to="8795,551" stroked="true" strokeweight=".5pt" strokecolor="#000000">
              <v:stroke dashstyle="solid"/>
            </v:line>
            <v:line style="position:absolute" from="9283,5" to="9283,557" stroked="true" strokeweight=".5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3"/>
        <w:ind w:left="1702"/>
      </w:pPr>
      <w:r>
        <w:rPr/>
        <w:t>klasa …..........</w:t>
      </w:r>
    </w:p>
    <w:p>
      <w:pPr>
        <w:pStyle w:val="BodyText"/>
        <w:tabs>
          <w:tab w:pos="2615" w:val="left" w:leader="none"/>
          <w:tab w:pos="3345" w:val="left" w:leader="none"/>
          <w:tab w:pos="5141" w:val="left" w:leader="none"/>
          <w:tab w:pos="5884" w:val="left" w:leader="none"/>
          <w:tab w:pos="7104" w:val="left" w:leader="none"/>
        </w:tabs>
        <w:spacing w:before="138"/>
        <w:ind w:left="702"/>
        <w:jc w:val="center"/>
      </w:pPr>
      <w:r>
        <w:rPr/>
        <w:t>Oświadczam,</w:t>
        <w:tab/>
        <w:t>że</w:t>
        <w:tab/>
        <w:t>uczęszczam</w:t>
        <w:tab/>
        <w:t>do</w:t>
        <w:tab/>
        <w:t>szkoły:</w:t>
        <w:tab/>
        <w:t>..........................................</w:t>
      </w:r>
    </w:p>
    <w:p>
      <w:pPr>
        <w:pStyle w:val="BodyText"/>
        <w:spacing w:before="138"/>
        <w:ind w:left="703"/>
        <w:jc w:val="center"/>
      </w:pPr>
      <w:r>
        <w:rPr/>
        <w:t>......................................................................................................................,  nie jestem</w:t>
      </w:r>
    </w:p>
    <w:p>
      <w:pPr>
        <w:pStyle w:val="BodyText"/>
        <w:spacing w:line="360" w:lineRule="auto" w:before="138"/>
        <w:ind w:left="1702" w:right="1061"/>
      </w:pPr>
      <w:r>
        <w:rPr/>
        <w:t>zawieszony w  prawach  ucznia,  nie  jestem  skazany prawomocnym  wyrokiem sądu  i wyrażam zgodę na powołanie mnie w skład wskazanej wyżej komisji</w:t>
      </w:r>
      <w:r>
        <w:rPr>
          <w:spacing w:val="-32"/>
        </w:rPr>
        <w:t> </w:t>
      </w:r>
      <w:r>
        <w:rPr/>
        <w:t>wyborczej.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6021" w:val="left" w:leader="none"/>
        </w:tabs>
        <w:spacing w:before="0"/>
        <w:ind w:left="857" w:right="0" w:firstLine="0"/>
        <w:jc w:val="center"/>
        <w:rPr>
          <w:sz w:val="20"/>
        </w:rPr>
      </w:pPr>
      <w:r>
        <w:rPr>
          <w:sz w:val="20"/>
        </w:rPr>
        <w:t>.......................................................</w:t>
        <w:tab/>
        <w:t>...….................................................</w:t>
      </w:r>
    </w:p>
    <w:p>
      <w:pPr>
        <w:tabs>
          <w:tab w:pos="6156" w:val="left" w:leader="none"/>
        </w:tabs>
        <w:spacing w:before="26"/>
        <w:ind w:left="832" w:right="0" w:firstLine="0"/>
        <w:jc w:val="center"/>
        <w:rPr>
          <w:sz w:val="21"/>
        </w:rPr>
      </w:pPr>
      <w:r>
        <w:rPr>
          <w:sz w:val="21"/>
        </w:rPr>
        <w:t>(miejscowość</w:t>
      </w:r>
      <w:r>
        <w:rPr>
          <w:spacing w:val="-2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data)</w:t>
        <w:tab/>
        <w:t>(podpis</w:t>
      </w:r>
      <w:r>
        <w:rPr>
          <w:spacing w:val="-6"/>
          <w:sz w:val="21"/>
        </w:rPr>
        <w:t> </w:t>
      </w:r>
      <w:r>
        <w:rPr>
          <w:sz w:val="21"/>
        </w:rPr>
        <w:t>kandydata)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rPr>
          <w:i/>
        </w:rPr>
      </w:pPr>
      <w:r>
        <w:rPr>
          <w:i/>
        </w:rPr>
        <w:t>UWAGA!</w:t>
      </w:r>
    </w:p>
    <w:p>
      <w:pPr>
        <w:spacing w:before="1"/>
        <w:ind w:left="3235" w:right="2649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Zgłoszenie należy wypełnić czytelnymi, </w:t>
      </w:r>
      <w:r>
        <w:rPr>
          <w:b/>
          <w:i/>
          <w:sz w:val="32"/>
        </w:rPr>
        <w:t>drukowanymi literami.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1"/>
        </w:rPr>
      </w:pPr>
      <w:r>
        <w:rPr/>
        <w:pict>
          <v:line style="position:absolute;mso-position-horizontal-relative:page;mso-position-vertical-relative:paragraph;z-index:1072;mso-wrap-distance-left:0;mso-wrap-distance-right:0" from="85pt,14.428289pt" to="544.9pt,14.428289pt" stroked="true" strokeweight=".5pt" strokecolor="#000000">
            <v:stroke dashstyle="solid"/>
            <w10:wrap type="topAndBottom"/>
          </v:line>
        </w:pict>
      </w:r>
    </w:p>
    <w:p>
      <w:pPr>
        <w:spacing w:before="0"/>
        <w:ind w:left="1702" w:right="6119" w:firstLine="0"/>
        <w:jc w:val="left"/>
        <w:rPr>
          <w:sz w:val="18"/>
        </w:rPr>
      </w:pPr>
      <w:r>
        <w:rPr>
          <w:sz w:val="18"/>
        </w:rPr>
        <w:t>Nr dokumentu Mdok: 112462/08/2019 Strona 1 z 1 BRM-IV.0030.1.2019</w:t>
      </w:r>
    </w:p>
    <w:sectPr>
      <w:type w:val="continuous"/>
      <w:pgSz w:w="11900" w:h="16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677"/>
      <w:jc w:val="center"/>
      <w:outlineLvl w:val="1"/>
    </w:pPr>
    <w:rPr>
      <w:rFonts w:ascii="Arial" w:hAnsi="Arial" w:eastAsia="Arial" w:cs="Arial"/>
      <w:b/>
      <w:bCs/>
      <w:i/>
      <w:sz w:val="32"/>
      <w:szCs w:val="32"/>
    </w:rPr>
  </w:style>
  <w:style w:styleId="Heading2" w:type="paragraph">
    <w:name w:val="Heading 2"/>
    <w:basedOn w:val="Normal"/>
    <w:uiPriority w:val="1"/>
    <w:qFormat/>
    <w:pPr>
      <w:ind w:left="638"/>
      <w:jc w:val="center"/>
      <w:outlineLvl w:val="2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Woźniak</dc:creator>
  <dc:title>Zarządzenie Prezydenta Miasta Lublin</dc:title>
  <dcterms:created xsi:type="dcterms:W3CDTF">2019-08-29T12:51:48Z</dcterms:created>
  <dcterms:modified xsi:type="dcterms:W3CDTF">2019-08-29T12:51:48Z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