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19" w:rsidRPr="00E30519" w:rsidRDefault="00E30519" w:rsidP="00E30519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23232"/>
          <w:sz w:val="24"/>
          <w:szCs w:val="24"/>
          <w:lang w:eastAsia="pl-PL"/>
        </w:rPr>
      </w:pPr>
      <w:r w:rsidRPr="00E30519">
        <w:rPr>
          <w:rFonts w:ascii="Tahoma" w:eastAsia="Times New Roman" w:hAnsi="Tahoma" w:cs="Tahoma"/>
          <w:color w:val="323232"/>
          <w:sz w:val="24"/>
          <w:szCs w:val="24"/>
          <w:lang w:eastAsia="pl-PL"/>
        </w:rPr>
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</w:t>
      </w:r>
      <w:proofErr w:type="spellStart"/>
      <w:r w:rsidRPr="00E30519">
        <w:rPr>
          <w:rFonts w:ascii="Tahoma" w:eastAsia="Times New Roman" w:hAnsi="Tahoma" w:cs="Tahoma"/>
          <w:color w:val="323232"/>
          <w:sz w:val="24"/>
          <w:szCs w:val="24"/>
          <w:lang w:eastAsia="pl-PL"/>
        </w:rPr>
        <w:t>Dz.Urz.UE.L</w:t>
      </w:r>
      <w:proofErr w:type="spellEnd"/>
      <w:r w:rsidRPr="00E30519">
        <w:rPr>
          <w:rFonts w:ascii="Tahoma" w:eastAsia="Times New Roman" w:hAnsi="Tahoma" w:cs="Tahoma"/>
          <w:color w:val="323232"/>
          <w:sz w:val="24"/>
          <w:szCs w:val="24"/>
          <w:lang w:eastAsia="pl-PL"/>
        </w:rPr>
        <w:t>. z 2016r nr 119, stron.1) (dalej jako: „RODO”), informujemy Panią/Pana o sposobie i celu, w jakim przetwarzamy Pani/Pana dane osobowe, a także o przysługujących Pani/Panu prawach, wynikających z regulacji o ochronie danych osobowych:</w:t>
      </w:r>
    </w:p>
    <w:p w:rsidR="00E30519" w:rsidRPr="00E30519" w:rsidRDefault="00E30519" w:rsidP="00E30519">
      <w:pPr>
        <w:numPr>
          <w:ilvl w:val="0"/>
          <w:numId w:val="1"/>
        </w:numPr>
        <w:shd w:val="clear" w:color="auto" w:fill="FFFFFF"/>
        <w:spacing w:after="30" w:line="240" w:lineRule="auto"/>
        <w:ind w:left="0"/>
        <w:rPr>
          <w:rFonts w:ascii="Tahoma" w:eastAsia="Times New Roman" w:hAnsi="Tahoma" w:cs="Tahoma"/>
          <w:color w:val="323232"/>
          <w:sz w:val="17"/>
          <w:szCs w:val="17"/>
          <w:lang w:eastAsia="pl-PL"/>
        </w:rPr>
      </w:pPr>
      <w:r w:rsidRPr="00E30519">
        <w:rPr>
          <w:rFonts w:ascii="Tahoma" w:eastAsia="Times New Roman" w:hAnsi="Tahoma" w:cs="Tahoma"/>
          <w:color w:val="323232"/>
          <w:sz w:val="17"/>
          <w:szCs w:val="17"/>
          <w:lang w:eastAsia="pl-PL"/>
        </w:rPr>
        <w:t>Administratorem Pani/Pana danych osobowych jest Prezydent Miasta Lublin; dane adresowe: Plac Króla Władysława Łokietka 1, 20-109 Lublin,</w:t>
      </w:r>
    </w:p>
    <w:p w:rsidR="00E30519" w:rsidRPr="00E30519" w:rsidRDefault="00E30519" w:rsidP="00E30519">
      <w:pPr>
        <w:numPr>
          <w:ilvl w:val="0"/>
          <w:numId w:val="1"/>
        </w:numPr>
        <w:shd w:val="clear" w:color="auto" w:fill="FFFFFF"/>
        <w:spacing w:after="30" w:line="240" w:lineRule="auto"/>
        <w:ind w:left="0"/>
        <w:rPr>
          <w:rFonts w:ascii="Tahoma" w:eastAsia="Times New Roman" w:hAnsi="Tahoma" w:cs="Tahoma"/>
          <w:color w:val="323232"/>
          <w:sz w:val="17"/>
          <w:szCs w:val="17"/>
          <w:lang w:eastAsia="pl-PL"/>
        </w:rPr>
      </w:pPr>
      <w:r w:rsidRPr="00E30519">
        <w:rPr>
          <w:rFonts w:ascii="Tahoma" w:eastAsia="Times New Roman" w:hAnsi="Tahoma" w:cs="Tahoma"/>
          <w:color w:val="323232"/>
          <w:sz w:val="17"/>
          <w:szCs w:val="17"/>
          <w:lang w:eastAsia="pl-PL"/>
        </w:rPr>
        <w:t>Wyznaczyliśmy inspektora ochrony danych, z którym może Pani/Pan kontaktować się we wszystkich sprawach dotyczących przetwarzania danych osobowych oraz korzystania z praw związanych z przetwarzaniem danych poprzez: email: iod@lublin.eu lub pisemnie na adres Administratora danych,</w:t>
      </w:r>
    </w:p>
    <w:p w:rsidR="00E30519" w:rsidRPr="00E30519" w:rsidRDefault="00E30519" w:rsidP="00E30519">
      <w:pPr>
        <w:numPr>
          <w:ilvl w:val="0"/>
          <w:numId w:val="1"/>
        </w:numPr>
        <w:shd w:val="clear" w:color="auto" w:fill="FFFFFF"/>
        <w:spacing w:after="30" w:line="240" w:lineRule="auto"/>
        <w:ind w:left="0"/>
        <w:rPr>
          <w:rFonts w:ascii="Tahoma" w:eastAsia="Times New Roman" w:hAnsi="Tahoma" w:cs="Tahoma"/>
          <w:color w:val="323232"/>
          <w:sz w:val="17"/>
          <w:szCs w:val="17"/>
          <w:lang w:eastAsia="pl-PL"/>
        </w:rPr>
      </w:pPr>
      <w:r w:rsidRPr="00E30519">
        <w:rPr>
          <w:rFonts w:ascii="Tahoma" w:eastAsia="Times New Roman" w:hAnsi="Tahoma" w:cs="Tahoma"/>
          <w:color w:val="323232"/>
          <w:sz w:val="17"/>
          <w:szCs w:val="17"/>
          <w:lang w:eastAsia="pl-PL"/>
        </w:rPr>
        <w:t xml:space="preserve">Pani/Pana dane osobowe tj. imię i nazwisko i adres korespondencyjny lub adres e-mail przetwarzane są na podstawie udzielonej zgody w celu wypełnienia określonej w uchwale 722/XXVIII/2017 Rady Miasta Lublin zasady </w:t>
      </w:r>
      <w:proofErr w:type="spellStart"/>
      <w:r w:rsidRPr="00E30519">
        <w:rPr>
          <w:rFonts w:ascii="Tahoma" w:eastAsia="Times New Roman" w:hAnsi="Tahoma" w:cs="Tahoma"/>
          <w:color w:val="323232"/>
          <w:sz w:val="17"/>
          <w:szCs w:val="17"/>
          <w:lang w:eastAsia="pl-PL"/>
        </w:rPr>
        <w:t>responsywności</w:t>
      </w:r>
      <w:proofErr w:type="spellEnd"/>
      <w:r w:rsidRPr="00E30519">
        <w:rPr>
          <w:rFonts w:ascii="Tahoma" w:eastAsia="Times New Roman" w:hAnsi="Tahoma" w:cs="Tahoma"/>
          <w:color w:val="323232"/>
          <w:sz w:val="17"/>
          <w:szCs w:val="17"/>
          <w:lang w:eastAsia="pl-PL"/>
        </w:rPr>
        <w:t xml:space="preserve"> tj. udzielenia merytorycznej odpowiedzi w związku ze złożonymi przez Panią/Pana uwagami/propozycjami w procesie konsultacji społecznych zgody (art. 6 ust. 1 lit. a RODO).</w:t>
      </w:r>
    </w:p>
    <w:p w:rsidR="00E30519" w:rsidRPr="00E30519" w:rsidRDefault="00E30519" w:rsidP="00E30519">
      <w:pPr>
        <w:numPr>
          <w:ilvl w:val="0"/>
          <w:numId w:val="1"/>
        </w:numPr>
        <w:shd w:val="clear" w:color="auto" w:fill="FFFFFF"/>
        <w:spacing w:after="30" w:line="240" w:lineRule="auto"/>
        <w:ind w:left="0"/>
        <w:rPr>
          <w:rFonts w:ascii="Tahoma" w:eastAsia="Times New Roman" w:hAnsi="Tahoma" w:cs="Tahoma"/>
          <w:color w:val="323232"/>
          <w:sz w:val="17"/>
          <w:szCs w:val="17"/>
          <w:lang w:eastAsia="pl-PL"/>
        </w:rPr>
      </w:pPr>
      <w:r w:rsidRPr="00E30519">
        <w:rPr>
          <w:rFonts w:ascii="Tahoma" w:eastAsia="Times New Roman" w:hAnsi="Tahoma" w:cs="Tahoma"/>
          <w:color w:val="323232"/>
          <w:sz w:val="17"/>
          <w:szCs w:val="17"/>
          <w:lang w:eastAsia="pl-PL"/>
        </w:rPr>
        <w:t>Z danych osobowych będziemy korzystać do momentu zakończenia realizacji celów określonych w pkt 3 lub do czasu wycofania udzielonej zgody.</w:t>
      </w:r>
    </w:p>
    <w:p w:rsidR="00E30519" w:rsidRPr="00E30519" w:rsidRDefault="00E30519" w:rsidP="00E30519">
      <w:pPr>
        <w:numPr>
          <w:ilvl w:val="0"/>
          <w:numId w:val="1"/>
        </w:numPr>
        <w:shd w:val="clear" w:color="auto" w:fill="FFFFFF"/>
        <w:spacing w:after="30" w:line="240" w:lineRule="auto"/>
        <w:ind w:left="0"/>
        <w:rPr>
          <w:rFonts w:ascii="Tahoma" w:eastAsia="Times New Roman" w:hAnsi="Tahoma" w:cs="Tahoma"/>
          <w:color w:val="323232"/>
          <w:sz w:val="17"/>
          <w:szCs w:val="17"/>
          <w:lang w:eastAsia="pl-PL"/>
        </w:rPr>
      </w:pPr>
      <w:r w:rsidRPr="00E30519">
        <w:rPr>
          <w:rFonts w:ascii="Tahoma" w:eastAsia="Times New Roman" w:hAnsi="Tahoma" w:cs="Tahoma"/>
          <w:color w:val="323232"/>
          <w:sz w:val="17"/>
          <w:szCs w:val="17"/>
          <w:lang w:eastAsia="pl-PL"/>
        </w:rPr>
        <w:t>Pani/Pana dane mogą zostać przekazane:</w:t>
      </w:r>
    </w:p>
    <w:p w:rsidR="00E30519" w:rsidRPr="00E30519" w:rsidRDefault="00E30519" w:rsidP="00E30519">
      <w:pPr>
        <w:numPr>
          <w:ilvl w:val="1"/>
          <w:numId w:val="1"/>
        </w:numPr>
        <w:shd w:val="clear" w:color="auto" w:fill="FFFFFF"/>
        <w:spacing w:after="30" w:line="240" w:lineRule="auto"/>
        <w:ind w:left="300" w:right="135"/>
        <w:rPr>
          <w:rFonts w:ascii="Tahoma" w:eastAsia="Times New Roman" w:hAnsi="Tahoma" w:cs="Tahoma"/>
          <w:color w:val="323232"/>
          <w:sz w:val="17"/>
          <w:szCs w:val="17"/>
          <w:lang w:eastAsia="pl-PL"/>
        </w:rPr>
      </w:pPr>
      <w:r w:rsidRPr="00E30519">
        <w:rPr>
          <w:rFonts w:ascii="Tahoma" w:eastAsia="Times New Roman" w:hAnsi="Tahoma" w:cs="Tahoma"/>
          <w:color w:val="323232"/>
          <w:sz w:val="17"/>
          <w:szCs w:val="17"/>
          <w:lang w:eastAsia="pl-PL"/>
        </w:rPr>
        <w:t>organom władzy publicznej oraz podmiotom wykonującym zadania publiczne lub działających na zlecenie organów władzy publicznej, w zakresie i w celach, które wynikają z przepisów powszechnie obowiązującego prawa;</w:t>
      </w:r>
    </w:p>
    <w:p w:rsidR="00E30519" w:rsidRPr="00E30519" w:rsidRDefault="00E30519" w:rsidP="00E30519">
      <w:pPr>
        <w:numPr>
          <w:ilvl w:val="1"/>
          <w:numId w:val="1"/>
        </w:numPr>
        <w:shd w:val="clear" w:color="auto" w:fill="FFFFFF"/>
        <w:spacing w:after="30" w:line="240" w:lineRule="auto"/>
        <w:ind w:left="300" w:right="135"/>
        <w:rPr>
          <w:rFonts w:ascii="Tahoma" w:eastAsia="Times New Roman" w:hAnsi="Tahoma" w:cs="Tahoma"/>
          <w:color w:val="323232"/>
          <w:sz w:val="17"/>
          <w:szCs w:val="17"/>
          <w:lang w:eastAsia="pl-PL"/>
        </w:rPr>
      </w:pPr>
      <w:r w:rsidRPr="00E30519">
        <w:rPr>
          <w:rFonts w:ascii="Tahoma" w:eastAsia="Times New Roman" w:hAnsi="Tahoma" w:cs="Tahoma"/>
          <w:color w:val="323232"/>
          <w:sz w:val="17"/>
          <w:szCs w:val="17"/>
          <w:lang w:eastAsia="pl-PL"/>
        </w:rPr>
        <w:t>innym podmiotom, które na podstawie stosownych umów podpisanych z Gminą Lublin przetwarzają dane osobowe, dla których Administratorem jest Prezydent Miasta Lublin.</w:t>
      </w:r>
    </w:p>
    <w:p w:rsidR="00E30519" w:rsidRPr="00E30519" w:rsidRDefault="00E30519" w:rsidP="00E30519">
      <w:pPr>
        <w:numPr>
          <w:ilvl w:val="0"/>
          <w:numId w:val="1"/>
        </w:numPr>
        <w:shd w:val="clear" w:color="auto" w:fill="FFFFFF"/>
        <w:spacing w:after="30" w:line="240" w:lineRule="auto"/>
        <w:ind w:left="0"/>
        <w:rPr>
          <w:rFonts w:ascii="Tahoma" w:eastAsia="Times New Roman" w:hAnsi="Tahoma" w:cs="Tahoma"/>
          <w:color w:val="323232"/>
          <w:sz w:val="17"/>
          <w:szCs w:val="17"/>
          <w:lang w:eastAsia="pl-PL"/>
        </w:rPr>
      </w:pPr>
      <w:r w:rsidRPr="00E30519">
        <w:rPr>
          <w:rFonts w:ascii="Tahoma" w:eastAsia="Times New Roman" w:hAnsi="Tahoma" w:cs="Tahoma"/>
          <w:color w:val="323232"/>
          <w:sz w:val="17"/>
          <w:szCs w:val="17"/>
          <w:lang w:eastAsia="pl-PL"/>
        </w:rPr>
        <w:t>Pani/Pana dane nie będą przetwarzane w sposób zautomatyzowany i nie będą podlegać profilowaniu.</w:t>
      </w:r>
    </w:p>
    <w:p w:rsidR="00E30519" w:rsidRPr="00E30519" w:rsidRDefault="00E30519" w:rsidP="00E30519">
      <w:pPr>
        <w:numPr>
          <w:ilvl w:val="0"/>
          <w:numId w:val="1"/>
        </w:numPr>
        <w:shd w:val="clear" w:color="auto" w:fill="FFFFFF"/>
        <w:spacing w:after="30" w:line="240" w:lineRule="auto"/>
        <w:ind w:left="0"/>
        <w:rPr>
          <w:rFonts w:ascii="Tahoma" w:eastAsia="Times New Roman" w:hAnsi="Tahoma" w:cs="Tahoma"/>
          <w:color w:val="323232"/>
          <w:sz w:val="17"/>
          <w:szCs w:val="17"/>
          <w:lang w:eastAsia="pl-PL"/>
        </w:rPr>
      </w:pPr>
      <w:r w:rsidRPr="00E30519">
        <w:rPr>
          <w:rFonts w:ascii="Tahoma" w:eastAsia="Times New Roman" w:hAnsi="Tahoma" w:cs="Tahoma"/>
          <w:color w:val="323232"/>
          <w:sz w:val="17"/>
          <w:szCs w:val="17"/>
          <w:lang w:eastAsia="pl-PL"/>
        </w:rPr>
        <w:t>Pani/Pana dane nie trafią poza Europejski Obszar Gospodarczy (obejmujący Unię Europejską, Norwegię, Liechtenstein i Islandię).</w:t>
      </w:r>
    </w:p>
    <w:p w:rsidR="00E30519" w:rsidRPr="00E30519" w:rsidRDefault="00E30519" w:rsidP="00E30519">
      <w:pPr>
        <w:numPr>
          <w:ilvl w:val="0"/>
          <w:numId w:val="1"/>
        </w:numPr>
        <w:shd w:val="clear" w:color="auto" w:fill="FFFFFF"/>
        <w:spacing w:after="30" w:line="240" w:lineRule="auto"/>
        <w:ind w:left="0"/>
        <w:rPr>
          <w:rFonts w:ascii="Tahoma" w:eastAsia="Times New Roman" w:hAnsi="Tahoma" w:cs="Tahoma"/>
          <w:color w:val="323232"/>
          <w:sz w:val="17"/>
          <w:szCs w:val="17"/>
          <w:lang w:eastAsia="pl-PL"/>
        </w:rPr>
      </w:pPr>
      <w:r w:rsidRPr="00E30519">
        <w:rPr>
          <w:rFonts w:ascii="Tahoma" w:eastAsia="Times New Roman" w:hAnsi="Tahoma" w:cs="Tahoma"/>
          <w:color w:val="323232"/>
          <w:sz w:val="17"/>
          <w:szCs w:val="17"/>
          <w:lang w:eastAsia="pl-PL"/>
        </w:rPr>
        <w:t>W związku z przetwarzaniem Pani/Pana danych osobowych, przysługują Pani/Panu następujące prawa:</w:t>
      </w:r>
    </w:p>
    <w:p w:rsidR="00E30519" w:rsidRPr="00E30519" w:rsidRDefault="00E30519" w:rsidP="00E30519">
      <w:pPr>
        <w:numPr>
          <w:ilvl w:val="1"/>
          <w:numId w:val="1"/>
        </w:numPr>
        <w:shd w:val="clear" w:color="auto" w:fill="FFFFFF"/>
        <w:spacing w:after="30" w:line="240" w:lineRule="auto"/>
        <w:ind w:left="300" w:right="135"/>
        <w:rPr>
          <w:rFonts w:ascii="Tahoma" w:eastAsia="Times New Roman" w:hAnsi="Tahoma" w:cs="Tahoma"/>
          <w:color w:val="323232"/>
          <w:sz w:val="17"/>
          <w:szCs w:val="17"/>
          <w:lang w:eastAsia="pl-PL"/>
        </w:rPr>
      </w:pPr>
      <w:r w:rsidRPr="00E30519">
        <w:rPr>
          <w:rFonts w:ascii="Tahoma" w:eastAsia="Times New Roman" w:hAnsi="Tahoma" w:cs="Tahoma"/>
          <w:color w:val="323232"/>
          <w:sz w:val="17"/>
          <w:szCs w:val="17"/>
          <w:lang w:eastAsia="pl-PL"/>
        </w:rPr>
        <w:t>prawo dostępu do danych osobowych,</w:t>
      </w:r>
    </w:p>
    <w:p w:rsidR="00E30519" w:rsidRPr="00E30519" w:rsidRDefault="00E30519" w:rsidP="00E30519">
      <w:pPr>
        <w:numPr>
          <w:ilvl w:val="1"/>
          <w:numId w:val="1"/>
        </w:numPr>
        <w:shd w:val="clear" w:color="auto" w:fill="FFFFFF"/>
        <w:spacing w:after="30" w:line="240" w:lineRule="auto"/>
        <w:ind w:left="300" w:right="135"/>
        <w:rPr>
          <w:rFonts w:ascii="Tahoma" w:eastAsia="Times New Roman" w:hAnsi="Tahoma" w:cs="Tahoma"/>
          <w:color w:val="323232"/>
          <w:sz w:val="17"/>
          <w:szCs w:val="17"/>
          <w:lang w:eastAsia="pl-PL"/>
        </w:rPr>
      </w:pPr>
      <w:r w:rsidRPr="00E30519">
        <w:rPr>
          <w:rFonts w:ascii="Tahoma" w:eastAsia="Times New Roman" w:hAnsi="Tahoma" w:cs="Tahoma"/>
          <w:color w:val="323232"/>
          <w:sz w:val="17"/>
          <w:szCs w:val="17"/>
          <w:lang w:eastAsia="pl-PL"/>
        </w:rPr>
        <w:t>prawo żądania sprostowania/poprawienie danych osobowych;</w:t>
      </w:r>
    </w:p>
    <w:p w:rsidR="00E30519" w:rsidRPr="00E30519" w:rsidRDefault="00E30519" w:rsidP="00E30519">
      <w:pPr>
        <w:numPr>
          <w:ilvl w:val="1"/>
          <w:numId w:val="1"/>
        </w:numPr>
        <w:shd w:val="clear" w:color="auto" w:fill="FFFFFF"/>
        <w:spacing w:after="30" w:line="240" w:lineRule="auto"/>
        <w:ind w:left="300" w:right="135"/>
        <w:rPr>
          <w:rFonts w:ascii="Tahoma" w:eastAsia="Times New Roman" w:hAnsi="Tahoma" w:cs="Tahoma"/>
          <w:color w:val="323232"/>
          <w:sz w:val="17"/>
          <w:szCs w:val="17"/>
          <w:lang w:eastAsia="pl-PL"/>
        </w:rPr>
      </w:pPr>
      <w:r w:rsidRPr="00E30519">
        <w:rPr>
          <w:rFonts w:ascii="Tahoma" w:eastAsia="Times New Roman" w:hAnsi="Tahoma" w:cs="Tahoma"/>
          <w:color w:val="323232"/>
          <w:sz w:val="17"/>
          <w:szCs w:val="17"/>
          <w:lang w:eastAsia="pl-PL"/>
        </w:rPr>
        <w:t>prawo żądania usunięcia danych osobowych przetwarzanych bezpodstawnie; informujemy, że w zakresie, w jakim Pani/Pana dane są przetwarzane na podstawie zgody ma Pani/Pan prawo wycofania zgody na przetwarzanie danych w dowolnym</w:t>
      </w:r>
      <w:r>
        <w:rPr>
          <w:rFonts w:ascii="Tahoma" w:eastAsia="Times New Roman" w:hAnsi="Tahoma" w:cs="Tahoma"/>
          <w:color w:val="323232"/>
          <w:sz w:val="17"/>
          <w:szCs w:val="17"/>
          <w:lang w:eastAsia="pl-PL"/>
        </w:rPr>
        <w:t xml:space="preserve"> </w:t>
      </w:r>
      <w:bookmarkStart w:id="0" w:name="_GoBack"/>
      <w:bookmarkEnd w:id="0"/>
      <w:r w:rsidRPr="00E30519">
        <w:rPr>
          <w:rFonts w:ascii="Tahoma" w:eastAsia="Times New Roman" w:hAnsi="Tahoma" w:cs="Tahoma"/>
          <w:color w:val="323232"/>
          <w:sz w:val="17"/>
          <w:szCs w:val="17"/>
          <w:lang w:eastAsia="pl-PL"/>
        </w:rPr>
        <w:t>momencie;</w:t>
      </w:r>
    </w:p>
    <w:p w:rsidR="00E30519" w:rsidRPr="00E30519" w:rsidRDefault="00E30519" w:rsidP="00E30519">
      <w:pPr>
        <w:numPr>
          <w:ilvl w:val="1"/>
          <w:numId w:val="1"/>
        </w:numPr>
        <w:shd w:val="clear" w:color="auto" w:fill="FFFFFF"/>
        <w:spacing w:after="30" w:line="240" w:lineRule="auto"/>
        <w:ind w:left="300" w:right="135"/>
        <w:rPr>
          <w:rFonts w:ascii="Tahoma" w:eastAsia="Times New Roman" w:hAnsi="Tahoma" w:cs="Tahoma"/>
          <w:color w:val="323232"/>
          <w:sz w:val="17"/>
          <w:szCs w:val="17"/>
          <w:lang w:eastAsia="pl-PL"/>
        </w:rPr>
      </w:pPr>
      <w:r w:rsidRPr="00E30519">
        <w:rPr>
          <w:rFonts w:ascii="Tahoma" w:eastAsia="Times New Roman" w:hAnsi="Tahoma" w:cs="Tahoma"/>
          <w:color w:val="323232"/>
          <w:sz w:val="17"/>
          <w:szCs w:val="17"/>
          <w:lang w:eastAsia="pl-PL"/>
        </w:rPr>
        <w:t>prawo żądania ograniczenia przetwarzania danych osobowych;</w:t>
      </w:r>
    </w:p>
    <w:p w:rsidR="00E30519" w:rsidRPr="00E30519" w:rsidRDefault="00E30519" w:rsidP="00E30519">
      <w:pPr>
        <w:numPr>
          <w:ilvl w:val="1"/>
          <w:numId w:val="1"/>
        </w:numPr>
        <w:shd w:val="clear" w:color="auto" w:fill="FFFFFF"/>
        <w:spacing w:after="30" w:line="240" w:lineRule="auto"/>
        <w:ind w:left="300" w:right="135"/>
        <w:rPr>
          <w:rFonts w:ascii="Tahoma" w:eastAsia="Times New Roman" w:hAnsi="Tahoma" w:cs="Tahoma"/>
          <w:color w:val="323232"/>
          <w:sz w:val="17"/>
          <w:szCs w:val="17"/>
          <w:lang w:eastAsia="pl-PL"/>
        </w:rPr>
      </w:pPr>
      <w:r w:rsidRPr="00E30519">
        <w:rPr>
          <w:rFonts w:ascii="Tahoma" w:eastAsia="Times New Roman" w:hAnsi="Tahoma" w:cs="Tahoma"/>
          <w:color w:val="323232"/>
          <w:sz w:val="17"/>
          <w:szCs w:val="17"/>
          <w:lang w:eastAsia="pl-PL"/>
        </w:rPr>
        <w:t>prawo do przenoszenia Pani/Pana danych osobowych,</w:t>
      </w:r>
    </w:p>
    <w:p w:rsidR="00E30519" w:rsidRPr="00E30519" w:rsidRDefault="00E30519" w:rsidP="00E30519">
      <w:pPr>
        <w:numPr>
          <w:ilvl w:val="1"/>
          <w:numId w:val="1"/>
        </w:numPr>
        <w:shd w:val="clear" w:color="auto" w:fill="FFFFFF"/>
        <w:spacing w:after="30" w:line="240" w:lineRule="auto"/>
        <w:ind w:left="300" w:right="135"/>
        <w:rPr>
          <w:rFonts w:ascii="Tahoma" w:eastAsia="Times New Roman" w:hAnsi="Tahoma" w:cs="Tahoma"/>
          <w:color w:val="323232"/>
          <w:sz w:val="17"/>
          <w:szCs w:val="17"/>
          <w:lang w:eastAsia="pl-PL"/>
        </w:rPr>
      </w:pPr>
      <w:r w:rsidRPr="00E30519">
        <w:rPr>
          <w:rFonts w:ascii="Tahoma" w:eastAsia="Times New Roman" w:hAnsi="Tahoma" w:cs="Tahoma"/>
          <w:color w:val="323232"/>
          <w:sz w:val="17"/>
          <w:szCs w:val="17"/>
          <w:lang w:eastAsia="pl-PL"/>
        </w:rPr>
        <w:t>prawo wniesienia skargi do organu nadzorczego, gdy uzna Pani/Pan, iż przetwarzanie danych osobowych narusza przepisy ogólnego rozporządzenia o ochronie danych osobowych.</w:t>
      </w:r>
    </w:p>
    <w:p w:rsidR="00E30519" w:rsidRPr="00E30519" w:rsidRDefault="00E30519" w:rsidP="00E30519">
      <w:pPr>
        <w:numPr>
          <w:ilvl w:val="0"/>
          <w:numId w:val="1"/>
        </w:numPr>
        <w:shd w:val="clear" w:color="auto" w:fill="FFFFFF"/>
        <w:spacing w:after="30" w:line="240" w:lineRule="auto"/>
        <w:ind w:left="0"/>
        <w:rPr>
          <w:rFonts w:ascii="Tahoma" w:eastAsia="Times New Roman" w:hAnsi="Tahoma" w:cs="Tahoma"/>
          <w:color w:val="323232"/>
          <w:sz w:val="17"/>
          <w:szCs w:val="17"/>
          <w:lang w:eastAsia="pl-PL"/>
        </w:rPr>
      </w:pPr>
      <w:r w:rsidRPr="00E30519">
        <w:rPr>
          <w:rFonts w:ascii="Tahoma" w:eastAsia="Times New Roman" w:hAnsi="Tahoma" w:cs="Tahoma"/>
          <w:color w:val="323232"/>
          <w:sz w:val="17"/>
          <w:szCs w:val="17"/>
          <w:lang w:eastAsia="pl-PL"/>
        </w:rPr>
        <w:t>W przypadku, gdy przetwarzanie danych osobowych odbywa się na podstawie zgody osoby na przetwarzanie danych osobowych (art. 6 ust. 1 lit. a) RODO), przysługuje Pani/Panu prawo do cofnięcia tej zgody w dowolnym momencie. Cofnięcie to nie ma wpływu na zgodność przetwarzania, którego dokonano na podstawie zgody przed jej cofnięciem, z obowiązującym prawem.</w:t>
      </w:r>
    </w:p>
    <w:p w:rsidR="00E30519" w:rsidRPr="00E30519" w:rsidRDefault="00E30519" w:rsidP="00E30519">
      <w:pPr>
        <w:numPr>
          <w:ilvl w:val="0"/>
          <w:numId w:val="1"/>
        </w:numPr>
        <w:shd w:val="clear" w:color="auto" w:fill="FFFFFF"/>
        <w:spacing w:after="30" w:line="240" w:lineRule="auto"/>
        <w:ind w:left="0"/>
        <w:rPr>
          <w:rFonts w:ascii="Tahoma" w:eastAsia="Times New Roman" w:hAnsi="Tahoma" w:cs="Tahoma"/>
          <w:color w:val="323232"/>
          <w:sz w:val="17"/>
          <w:szCs w:val="17"/>
          <w:lang w:eastAsia="pl-PL"/>
        </w:rPr>
      </w:pPr>
      <w:r w:rsidRPr="00E30519">
        <w:rPr>
          <w:rFonts w:ascii="Tahoma" w:eastAsia="Times New Roman" w:hAnsi="Tahoma" w:cs="Tahoma"/>
          <w:color w:val="323232"/>
          <w:sz w:val="17"/>
          <w:szCs w:val="17"/>
          <w:lang w:eastAsia="pl-PL"/>
        </w:rPr>
        <w:t>Podanie przez Panią/Pana danych osobowych Administratorowi ma charakter dobrowolny i nie wpływa na możliwość wyrażenia przez Panią/Pana opinii.</w:t>
      </w:r>
    </w:p>
    <w:p w:rsidR="00E30519" w:rsidRPr="00E30519" w:rsidRDefault="00E30519" w:rsidP="00E30519">
      <w:pPr>
        <w:numPr>
          <w:ilvl w:val="0"/>
          <w:numId w:val="1"/>
        </w:numPr>
        <w:shd w:val="clear" w:color="auto" w:fill="FFFFFF"/>
        <w:spacing w:after="30" w:line="240" w:lineRule="auto"/>
        <w:ind w:left="0"/>
        <w:rPr>
          <w:rFonts w:ascii="Tahoma" w:eastAsia="Times New Roman" w:hAnsi="Tahoma" w:cs="Tahoma"/>
          <w:color w:val="323232"/>
          <w:sz w:val="17"/>
          <w:szCs w:val="17"/>
          <w:lang w:eastAsia="pl-PL"/>
        </w:rPr>
      </w:pPr>
      <w:r w:rsidRPr="00E30519">
        <w:rPr>
          <w:rFonts w:ascii="Tahoma" w:eastAsia="Times New Roman" w:hAnsi="Tahoma" w:cs="Tahoma"/>
          <w:color w:val="323232"/>
          <w:sz w:val="17"/>
          <w:szCs w:val="17"/>
          <w:lang w:eastAsia="pl-PL"/>
        </w:rPr>
        <w:t>W przypadku nie podania przez Panią/ Pana danych kontaktowych zawartych w formularzu nie będzie możliwe udzielenie ewentualnej odpowiedzi co do treści złożonego przez Panią/Pana wniosku.</w:t>
      </w:r>
    </w:p>
    <w:p w:rsidR="00B13CAA" w:rsidRDefault="00E30519"/>
    <w:sectPr w:rsidR="00B13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0694E"/>
    <w:multiLevelType w:val="multilevel"/>
    <w:tmpl w:val="4B3A4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19"/>
    <w:rsid w:val="00605C19"/>
    <w:rsid w:val="00C509A9"/>
    <w:rsid w:val="00E3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D9372-B71F-4E41-A89C-66F11676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Choroś</dc:creator>
  <cp:keywords/>
  <dc:description/>
  <cp:lastModifiedBy>Piotr Choroś</cp:lastModifiedBy>
  <cp:revision>1</cp:revision>
  <dcterms:created xsi:type="dcterms:W3CDTF">2020-04-21T16:32:00Z</dcterms:created>
  <dcterms:modified xsi:type="dcterms:W3CDTF">2020-04-21T16:33:00Z</dcterms:modified>
</cp:coreProperties>
</file>